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0F" w:rsidRDefault="00063E0F" w:rsidP="00BD6D19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  <w:bookmarkStart w:id="0" w:name="_GoBack"/>
      <w:bookmarkEnd w:id="0"/>
    </w:p>
    <w:p w:rsidR="00063E0F" w:rsidRDefault="00CA1208" w:rsidP="00CA1208">
      <w:pPr>
        <w:autoSpaceDE w:val="0"/>
        <w:autoSpaceDN w:val="0"/>
        <w:adjustRightInd w:val="0"/>
        <w:spacing w:after="0" w:line="240" w:lineRule="auto"/>
        <w:ind w:left="4248"/>
        <w:rPr>
          <w:rFonts w:cs="Calibri,Bold"/>
          <w:bCs/>
        </w:rPr>
      </w:pPr>
      <w:r>
        <w:rPr>
          <w:rFonts w:ascii="Verdana" w:hAnsi="Verdana"/>
          <w:noProof/>
          <w:sz w:val="20"/>
          <w:lang w:eastAsia="it-IT"/>
        </w:rPr>
        <w:drawing>
          <wp:inline distT="0" distB="0" distL="0" distR="0">
            <wp:extent cx="510209" cy="41910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09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E0F" w:rsidRDefault="00063E0F" w:rsidP="00BE3A7A">
      <w:pPr>
        <w:spacing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</w:rPr>
        <w:t>MINISTERO DELL’ISTRUZIONE, DELL’UNIVERSITA’ E DELLA RICERCA</w:t>
      </w:r>
    </w:p>
    <w:p w:rsidR="00063E0F" w:rsidRDefault="00063E0F" w:rsidP="00BE3A7A">
      <w:pPr>
        <w:spacing w:line="240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SCUOLA STATALE SECONDARIA </w:t>
      </w:r>
      <w:proofErr w:type="spellStart"/>
      <w:r>
        <w:rPr>
          <w:rFonts w:ascii="Verdana" w:hAnsi="Verdana" w:cs="Verdana"/>
          <w:b/>
          <w:bCs/>
        </w:rPr>
        <w:t>DI</w:t>
      </w:r>
      <w:proofErr w:type="spellEnd"/>
      <w:r>
        <w:rPr>
          <w:rFonts w:ascii="Verdana" w:hAnsi="Verdana" w:cs="Verdana"/>
          <w:b/>
          <w:bCs/>
        </w:rPr>
        <w:t xml:space="preserve"> PRIMO GRADO “L. PIRANDELLO”</w:t>
      </w:r>
    </w:p>
    <w:p w:rsidR="00063E0F" w:rsidRDefault="00063E0F" w:rsidP="00BE3A7A">
      <w:pPr>
        <w:spacing w:line="240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97013 COMISO</w:t>
      </w:r>
    </w:p>
    <w:p w:rsidR="00063E0F" w:rsidRDefault="00063E0F" w:rsidP="00BE3A7A">
      <w:pPr>
        <w:spacing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Viale della Resistenza, 51 – Tel. e Fax  0932/961245 – C. F. 82002560884</w:t>
      </w:r>
    </w:p>
    <w:p w:rsidR="00063E0F" w:rsidRDefault="00063E0F" w:rsidP="00BE3A7A">
      <w:pPr>
        <w:spacing w:line="240" w:lineRule="auto"/>
        <w:ind w:left="54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>e-mail:</w:t>
      </w:r>
      <w:hyperlink r:id="rId6" w:history="1">
        <w:r>
          <w:rPr>
            <w:rStyle w:val="Collegamentoipertestuale"/>
            <w:rFonts w:ascii="Verdana" w:hAnsi="Verdana" w:cs="Verdana"/>
            <w:b/>
            <w:bCs/>
          </w:rPr>
          <w:t>rgmm00700c@istruzione.it</w:t>
        </w:r>
      </w:hyperlink>
    </w:p>
    <w:p w:rsidR="00063E0F" w:rsidRDefault="00063E0F" w:rsidP="00BE3A7A">
      <w:pPr>
        <w:spacing w:line="240" w:lineRule="auto"/>
        <w:ind w:left="540"/>
        <w:jc w:val="center"/>
        <w:rPr>
          <w:rFonts w:ascii="Verdana" w:eastAsia="MS Mincho" w:hAnsi="Verdana"/>
          <w:b/>
          <w:bCs/>
        </w:rPr>
      </w:pPr>
      <w:r>
        <w:rPr>
          <w:rFonts w:ascii="Verdana" w:hAnsi="Verdana" w:cs="Verdana"/>
        </w:rPr>
        <w:t xml:space="preserve">posta elettronica certificata: </w:t>
      </w:r>
      <w:hyperlink r:id="rId7" w:history="1">
        <w:r>
          <w:rPr>
            <w:rStyle w:val="Collegamentoipertestuale"/>
            <w:rFonts w:ascii="Verdana" w:eastAsia="MS Mincho" w:hAnsi="Verdana" w:cs="Verdana"/>
            <w:b/>
            <w:bCs/>
          </w:rPr>
          <w:t>rgmm00700c@pec.istruzione.it</w:t>
        </w:r>
      </w:hyperlink>
    </w:p>
    <w:p w:rsidR="00063E0F" w:rsidRDefault="00063E0F" w:rsidP="00BE3A7A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Cs/>
        </w:rPr>
      </w:pPr>
      <w:r w:rsidRPr="00063E0F">
        <w:rPr>
          <w:b/>
          <w:bCs/>
          <w:u w:val="single"/>
        </w:rPr>
        <w:t xml:space="preserve">sito web </w:t>
      </w:r>
      <w:proofErr w:type="spellStart"/>
      <w:r w:rsidRPr="00063E0F">
        <w:rPr>
          <w:b/>
          <w:bCs/>
          <w:u w:val="single"/>
        </w:rPr>
        <w:t>-www.scuolapirandellocomiso</w:t>
      </w:r>
      <w:proofErr w:type="spellEnd"/>
    </w:p>
    <w:p w:rsidR="00BE3A7A" w:rsidRDefault="00BE3A7A" w:rsidP="00CA1208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alibri,Bold"/>
          <w:bCs/>
        </w:rPr>
      </w:pPr>
    </w:p>
    <w:p w:rsidR="00063E0F" w:rsidRDefault="00CA1208" w:rsidP="00CA1208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alibri,Bold"/>
          <w:bCs/>
        </w:rPr>
      </w:pPr>
      <w:r>
        <w:rPr>
          <w:rFonts w:cs="Calibri,Bold"/>
          <w:bCs/>
        </w:rPr>
        <w:t>circolare n. 50</w:t>
      </w:r>
    </w:p>
    <w:p w:rsidR="00063E0F" w:rsidRPr="00BE3A7A" w:rsidRDefault="00063E0F" w:rsidP="003718C2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,Bold"/>
          <w:bCs/>
          <w:u w:val="single"/>
        </w:rPr>
      </w:pPr>
      <w:r w:rsidRPr="00BE3A7A">
        <w:rPr>
          <w:rFonts w:cs="Calibri,Bold"/>
          <w:bCs/>
          <w:u w:val="single"/>
        </w:rPr>
        <w:t>All’attenzione di tutti i docenti</w:t>
      </w:r>
    </w:p>
    <w:p w:rsidR="00063E0F" w:rsidRPr="00BF207E" w:rsidRDefault="00063E0F" w:rsidP="00BD6D1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0"/>
          <w:szCs w:val="20"/>
        </w:rPr>
      </w:pPr>
    </w:p>
    <w:p w:rsidR="00BD6D19" w:rsidRPr="00CA1208" w:rsidRDefault="00BD6D19" w:rsidP="00CA1208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CA1208">
        <w:rPr>
          <w:bCs/>
        </w:rPr>
        <w:t>La funzione strumentale Area 4,  prof</w:t>
      </w:r>
      <w:r w:rsidR="00F52A56">
        <w:rPr>
          <w:bCs/>
        </w:rPr>
        <w:t>.ssa Antonella Paparazzo in relazione al</w:t>
      </w:r>
      <w:r w:rsidR="0068381F" w:rsidRPr="00CA1208">
        <w:rPr>
          <w:bCs/>
        </w:rPr>
        <w:t>le linee programmatiche</w:t>
      </w:r>
      <w:r w:rsidR="00F52A56">
        <w:rPr>
          <w:bCs/>
        </w:rPr>
        <w:t xml:space="preserve"> del POF comunica che le attività progettuali </w:t>
      </w:r>
      <w:r w:rsidR="0098258A" w:rsidRPr="00CA1208">
        <w:rPr>
          <w:bCs/>
        </w:rPr>
        <w:t xml:space="preserve">per l’anno scolastico 2014/2015 </w:t>
      </w:r>
      <w:r w:rsidR="00F52A56">
        <w:rPr>
          <w:bCs/>
        </w:rPr>
        <w:t>deliberate dal Collegio docenti</w:t>
      </w:r>
      <w:r w:rsidRPr="00CA1208">
        <w:rPr>
          <w:bCs/>
        </w:rPr>
        <w:t xml:space="preserve"> sono  le seguenti :</w:t>
      </w:r>
    </w:p>
    <w:p w:rsidR="00BD6D19" w:rsidRPr="00CA1208" w:rsidRDefault="00BD6D19" w:rsidP="00CA120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8381F" w:rsidRPr="00CA1208" w:rsidRDefault="00D01B65" w:rsidP="00CA12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CA1208">
        <w:rPr>
          <w:b/>
          <w:bCs/>
        </w:rPr>
        <w:t xml:space="preserve">Progetto </w:t>
      </w:r>
      <w:r w:rsidR="00BD6D19" w:rsidRPr="00CA1208">
        <w:rPr>
          <w:b/>
          <w:bCs/>
        </w:rPr>
        <w:t xml:space="preserve"> “</w:t>
      </w:r>
      <w:proofErr w:type="spellStart"/>
      <w:r w:rsidR="00BD6D19" w:rsidRPr="00CA1208">
        <w:rPr>
          <w:b/>
          <w:bCs/>
          <w:i/>
        </w:rPr>
        <w:t>LiberaMent</w:t>
      </w:r>
      <w:r w:rsidR="00BD6D19" w:rsidRPr="00CA1208">
        <w:rPr>
          <w:b/>
          <w:bCs/>
        </w:rPr>
        <w:t>e</w:t>
      </w:r>
      <w:proofErr w:type="spellEnd"/>
      <w:r w:rsidR="00BD6D19" w:rsidRPr="00CA1208">
        <w:rPr>
          <w:bCs/>
        </w:rPr>
        <w:t xml:space="preserve">” </w:t>
      </w:r>
      <w:r w:rsidR="00BD6D19" w:rsidRPr="00CA1208">
        <w:rPr>
          <w:b/>
          <w:bCs/>
        </w:rPr>
        <w:t>volto alla prevenzione dell’uso di alcool, fumo e delle nuove dipendenze patologiche</w:t>
      </w:r>
      <w:r w:rsidRPr="00CA1208">
        <w:rPr>
          <w:bCs/>
          <w:color w:val="000000"/>
        </w:rPr>
        <w:t>: classi 3^E-</w:t>
      </w:r>
      <w:r w:rsidR="00063E0F" w:rsidRPr="00CA1208">
        <w:rPr>
          <w:bCs/>
          <w:color w:val="000000"/>
        </w:rPr>
        <w:t xml:space="preserve"> 3^</w:t>
      </w:r>
      <w:r w:rsidRPr="00CA1208">
        <w:rPr>
          <w:bCs/>
          <w:color w:val="000000"/>
        </w:rPr>
        <w:t>G-</w:t>
      </w:r>
      <w:r w:rsidR="00063E0F" w:rsidRPr="00CA1208">
        <w:rPr>
          <w:bCs/>
          <w:color w:val="000000"/>
        </w:rPr>
        <w:t xml:space="preserve"> 3^</w:t>
      </w:r>
      <w:r w:rsidRPr="00CA1208">
        <w:rPr>
          <w:bCs/>
          <w:color w:val="000000"/>
        </w:rPr>
        <w:t>I-</w:t>
      </w:r>
      <w:r w:rsidR="00063E0F" w:rsidRPr="00CA1208">
        <w:rPr>
          <w:bCs/>
          <w:color w:val="000000"/>
        </w:rPr>
        <w:t xml:space="preserve"> 3^</w:t>
      </w:r>
      <w:r w:rsidRPr="00CA1208">
        <w:rPr>
          <w:bCs/>
          <w:color w:val="000000"/>
        </w:rPr>
        <w:t>L</w:t>
      </w:r>
    </w:p>
    <w:p w:rsidR="0068381F" w:rsidRPr="00CA1208" w:rsidRDefault="0068381F" w:rsidP="00CA1208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b/>
          <w:bCs/>
          <w:color w:val="000000"/>
        </w:rPr>
      </w:pPr>
    </w:p>
    <w:p w:rsidR="00BD6D19" w:rsidRPr="00CA1208" w:rsidRDefault="00BD6D19" w:rsidP="00CA120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CA1208">
        <w:rPr>
          <w:bCs/>
          <w:color w:val="000000"/>
        </w:rPr>
        <w:t xml:space="preserve"> Obiettivi</w:t>
      </w:r>
      <w:r w:rsidRPr="00CA1208">
        <w:rPr>
          <w:b/>
          <w:bCs/>
          <w:color w:val="000000"/>
        </w:rPr>
        <w:t>:</w:t>
      </w:r>
    </w:p>
    <w:p w:rsidR="00BD6D19" w:rsidRPr="00CA1208" w:rsidRDefault="00BD6D19" w:rsidP="00CA120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CA1208">
        <w:rPr>
          <w:color w:val="000000" w:themeColor="text1"/>
        </w:rPr>
        <w:t>Contrastare tra i giovani dipendenze patologiche da cui può essere sempre più difficile uscire.</w:t>
      </w:r>
    </w:p>
    <w:p w:rsidR="00BD6D19" w:rsidRPr="00CA1208" w:rsidRDefault="00BD6D19" w:rsidP="00CA120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222222"/>
          <w:lang w:eastAsia="it-IT"/>
        </w:rPr>
      </w:pPr>
      <w:r w:rsidRPr="00CA1208">
        <w:rPr>
          <w:color w:val="000000"/>
        </w:rPr>
        <w:t xml:space="preserve">Proporre agli allievi metodologie e contenuti inerenti una corretta educazione alla salute come valore di rispetto del proprio </w:t>
      </w:r>
      <w:proofErr w:type="spellStart"/>
      <w:r w:rsidRPr="00CA1208">
        <w:rPr>
          <w:color w:val="000000"/>
        </w:rPr>
        <w:t>corpo</w:t>
      </w:r>
      <w:r w:rsidRPr="00CA1208">
        <w:rPr>
          <w:bCs/>
        </w:rPr>
        <w:t>attraverso</w:t>
      </w:r>
      <w:proofErr w:type="spellEnd"/>
      <w:r w:rsidRPr="00CA1208">
        <w:rPr>
          <w:bCs/>
        </w:rPr>
        <w:t xml:space="preserve"> attività di informazione e sensibilizzazione , con la collaborazione di esperti esterni ( assistente sociale, educatori, psicologo, informatico ).</w:t>
      </w:r>
    </w:p>
    <w:p w:rsidR="00415277" w:rsidRPr="00CA1208" w:rsidRDefault="00415277" w:rsidP="00CA1208">
      <w:pPr>
        <w:pStyle w:val="Paragrafoelenco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222222"/>
          <w:lang w:eastAsia="it-IT"/>
        </w:rPr>
      </w:pPr>
    </w:p>
    <w:p w:rsidR="00E26F27" w:rsidRPr="00CA1208" w:rsidRDefault="00EF598C" w:rsidP="00CA12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222222"/>
          <w:lang w:eastAsia="it-IT"/>
        </w:rPr>
      </w:pPr>
      <w:r w:rsidRPr="00CA1208">
        <w:rPr>
          <w:b/>
          <w:bCs/>
        </w:rPr>
        <w:t xml:space="preserve">Progetto ROBOTICA </w:t>
      </w:r>
      <w:r w:rsidR="00E26F27" w:rsidRPr="00CA1208">
        <w:rPr>
          <w:bCs/>
        </w:rPr>
        <w:t xml:space="preserve"> rivolto alle classi del tempo potenziato con il supporto dell’ esperto esterno</w:t>
      </w:r>
    </w:p>
    <w:p w:rsidR="00EF598C" w:rsidRPr="00CA1208" w:rsidRDefault="00E26F27" w:rsidP="00CA1208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color w:val="222222"/>
          <w:lang w:eastAsia="it-IT"/>
        </w:rPr>
      </w:pPr>
      <w:r w:rsidRPr="00CA1208">
        <w:rPr>
          <w:bCs/>
        </w:rPr>
        <w:t xml:space="preserve">Obiettivi: </w:t>
      </w:r>
    </w:p>
    <w:p w:rsidR="00EF598C" w:rsidRDefault="00F52A56" w:rsidP="00CA1208">
      <w:pPr>
        <w:pStyle w:val="Paragrafoelenco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Smontare e rimontare semplici oggetti, apparecchiature elettroniche o altri dispositivi comuni</w:t>
      </w:r>
      <w:r w:rsidR="00EF598C" w:rsidRPr="00CA1208">
        <w:rPr>
          <w:rFonts w:eastAsia="Times New Roman"/>
          <w:lang w:eastAsia="it-IT"/>
        </w:rPr>
        <w:t>.</w:t>
      </w:r>
    </w:p>
    <w:p w:rsidR="00F52A56" w:rsidRPr="00CA1208" w:rsidRDefault="00F52A56" w:rsidP="00CA1208">
      <w:pPr>
        <w:pStyle w:val="Paragrafoelenco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Programmare ambienti informatici e elaborare semplici istruzioni per controllare il comportamento di un robot.</w:t>
      </w:r>
    </w:p>
    <w:p w:rsidR="00EF598C" w:rsidRDefault="00E26F27" w:rsidP="00CA1208">
      <w:pPr>
        <w:pStyle w:val="Paragrafoelenco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lang w:eastAsia="it-IT"/>
        </w:rPr>
      </w:pPr>
      <w:r w:rsidRPr="00CA1208">
        <w:rPr>
          <w:rFonts w:eastAsia="Times New Roman"/>
          <w:bCs/>
          <w:lang w:eastAsia="it-IT"/>
        </w:rPr>
        <w:t>P</w:t>
      </w:r>
      <w:r w:rsidR="00EF598C" w:rsidRPr="00CA1208">
        <w:rPr>
          <w:rFonts w:eastAsia="Times New Roman"/>
          <w:bCs/>
          <w:lang w:eastAsia="it-IT"/>
        </w:rPr>
        <w:t>romuove</w:t>
      </w:r>
      <w:r w:rsidR="00F52A56">
        <w:rPr>
          <w:rFonts w:eastAsia="Times New Roman"/>
          <w:bCs/>
          <w:lang w:eastAsia="it-IT"/>
        </w:rPr>
        <w:t>re</w:t>
      </w:r>
      <w:r w:rsidR="00EF598C" w:rsidRPr="00CA1208">
        <w:rPr>
          <w:rFonts w:eastAsia="Times New Roman"/>
          <w:bCs/>
          <w:lang w:eastAsia="it-IT"/>
        </w:rPr>
        <w:t xml:space="preserve"> le attitudini creative negli studenti, nonché la loro capacità di comunicazione, cooperazione e lavoro di gruppo</w:t>
      </w:r>
      <w:r w:rsidR="00EF598C" w:rsidRPr="00CA1208">
        <w:rPr>
          <w:rFonts w:eastAsia="Times New Roman"/>
          <w:lang w:eastAsia="it-IT"/>
        </w:rPr>
        <w:t>.</w:t>
      </w:r>
    </w:p>
    <w:p w:rsidR="00F52A56" w:rsidRPr="00CA1208" w:rsidRDefault="00F52A56" w:rsidP="004976C7">
      <w:pPr>
        <w:pStyle w:val="Paragrafoelenco"/>
        <w:shd w:val="clear" w:color="auto" w:fill="FFFFFF" w:themeFill="background1"/>
        <w:spacing w:after="0" w:line="240" w:lineRule="auto"/>
        <w:ind w:left="1080"/>
        <w:jc w:val="both"/>
        <w:rPr>
          <w:rFonts w:eastAsia="Times New Roman"/>
          <w:lang w:eastAsia="it-IT"/>
        </w:rPr>
      </w:pPr>
    </w:p>
    <w:p w:rsidR="00063E0F" w:rsidRPr="00CA1208" w:rsidRDefault="00063E0F" w:rsidP="00CA1208">
      <w:pPr>
        <w:pStyle w:val="Paragrafoelenco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eastAsia="Times New Roman"/>
          <w:lang w:eastAsia="it-IT"/>
        </w:rPr>
      </w:pPr>
      <w:r w:rsidRPr="00CA1208">
        <w:rPr>
          <w:rFonts w:eastAsia="Times New Roman"/>
          <w:b/>
          <w:color w:val="222222"/>
          <w:lang w:eastAsia="it-IT"/>
        </w:rPr>
        <w:t>Concorso “</w:t>
      </w:r>
      <w:r w:rsidR="004E710E" w:rsidRPr="00CA1208">
        <w:rPr>
          <w:rFonts w:eastAsia="Times New Roman"/>
          <w:b/>
          <w:color w:val="222222"/>
          <w:lang w:eastAsia="it-IT"/>
        </w:rPr>
        <w:t>Pace, amore e comprensione</w:t>
      </w:r>
      <w:r w:rsidRPr="00CA1208">
        <w:rPr>
          <w:rFonts w:eastAsia="Times New Roman"/>
          <w:b/>
          <w:color w:val="222222"/>
          <w:lang w:eastAsia="it-IT"/>
        </w:rPr>
        <w:t>”</w:t>
      </w:r>
      <w:r w:rsidRPr="00CA1208">
        <w:rPr>
          <w:rFonts w:eastAsia="Times New Roman"/>
          <w:color w:val="222222"/>
          <w:lang w:eastAsia="it-IT"/>
        </w:rPr>
        <w:t xml:space="preserve">del </w:t>
      </w:r>
      <w:proofErr w:type="spellStart"/>
      <w:r w:rsidRPr="00CA1208">
        <w:rPr>
          <w:rFonts w:eastAsia="Times New Roman"/>
          <w:color w:val="222222"/>
          <w:lang w:eastAsia="it-IT"/>
        </w:rPr>
        <w:t>Lions</w:t>
      </w:r>
      <w:proofErr w:type="spellEnd"/>
      <w:r w:rsidRPr="00CA1208">
        <w:rPr>
          <w:rFonts w:eastAsia="Times New Roman"/>
          <w:color w:val="222222"/>
          <w:lang w:eastAsia="it-IT"/>
        </w:rPr>
        <w:t xml:space="preserve"> club </w:t>
      </w:r>
      <w:r w:rsidRPr="00CA1208">
        <w:rPr>
          <w:rFonts w:eastAsia="Times New Roman"/>
          <w:b/>
          <w:color w:val="222222"/>
          <w:lang w:eastAsia="it-IT"/>
        </w:rPr>
        <w:t xml:space="preserve">:  </w:t>
      </w:r>
      <w:r w:rsidRPr="00CA1208">
        <w:rPr>
          <w:rFonts w:eastAsia="Times New Roman"/>
          <w:color w:val="222222"/>
          <w:lang w:eastAsia="it-IT"/>
        </w:rPr>
        <w:t>tutte  le classi</w:t>
      </w:r>
    </w:p>
    <w:p w:rsidR="00063E0F" w:rsidRPr="00CA1208" w:rsidRDefault="00063E0F" w:rsidP="00CA1208">
      <w:pPr>
        <w:shd w:val="clear" w:color="auto" w:fill="FFFFFF" w:themeFill="background1"/>
        <w:spacing w:after="0" w:line="240" w:lineRule="auto"/>
        <w:jc w:val="both"/>
        <w:rPr>
          <w:rFonts w:eastAsia="Times New Roman"/>
          <w:lang w:eastAsia="it-IT"/>
        </w:rPr>
      </w:pPr>
    </w:p>
    <w:p w:rsidR="00BD6D19" w:rsidRPr="00CA1208" w:rsidRDefault="00BD6D19" w:rsidP="00CA1208">
      <w:pPr>
        <w:pStyle w:val="Paragrafoelenco"/>
        <w:numPr>
          <w:ilvl w:val="0"/>
          <w:numId w:val="1"/>
        </w:numPr>
        <w:spacing w:line="240" w:lineRule="auto"/>
        <w:jc w:val="both"/>
        <w:rPr>
          <w:rFonts w:eastAsia="Times New Roman"/>
          <w:b/>
          <w:color w:val="222222"/>
          <w:lang w:eastAsia="it-IT"/>
        </w:rPr>
      </w:pPr>
      <w:r w:rsidRPr="00CA1208">
        <w:rPr>
          <w:b/>
        </w:rPr>
        <w:t>Concorso sul Tema“</w:t>
      </w:r>
      <w:r w:rsidR="00D01B65" w:rsidRPr="00CA1208">
        <w:rPr>
          <w:b/>
        </w:rPr>
        <w:t xml:space="preserve">Alimentati </w:t>
      </w:r>
      <w:r w:rsidRPr="00CA1208">
        <w:rPr>
          <w:b/>
        </w:rPr>
        <w:t>bene,  se vuoi vivere meglio”</w:t>
      </w:r>
      <w:r w:rsidRPr="00CA1208">
        <w:t xml:space="preserve">rivolto </w:t>
      </w:r>
      <w:proofErr w:type="spellStart"/>
      <w:r w:rsidRPr="00CA1208">
        <w:t>alle</w:t>
      </w:r>
      <w:r w:rsidR="00063E0F" w:rsidRPr="00CA1208">
        <w:t>classi</w:t>
      </w:r>
      <w:proofErr w:type="spellEnd"/>
      <w:r w:rsidR="00063E0F" w:rsidRPr="00CA1208">
        <w:t xml:space="preserve"> seconde</w:t>
      </w:r>
      <w:r w:rsidR="00281229" w:rsidRPr="00CA1208">
        <w:t>.</w:t>
      </w:r>
      <w:r w:rsidR="00E26F27" w:rsidRPr="00CA1208">
        <w:t xml:space="preserve"> e 3^G-</w:t>
      </w:r>
      <w:r w:rsidR="00063E0F" w:rsidRPr="00CA1208">
        <w:t xml:space="preserve"> 3</w:t>
      </w:r>
      <w:r w:rsidR="00E26F27" w:rsidRPr="00CA1208">
        <w:t>I-</w:t>
      </w:r>
      <w:r w:rsidR="00063E0F" w:rsidRPr="00CA1208">
        <w:t>3^</w:t>
      </w:r>
      <w:r w:rsidR="00E26F27" w:rsidRPr="00CA1208">
        <w:t xml:space="preserve">L del </w:t>
      </w:r>
      <w:r w:rsidR="0098258A" w:rsidRPr="00CA1208">
        <w:t xml:space="preserve">Rotary club </w:t>
      </w:r>
      <w:r w:rsidR="00E26F27" w:rsidRPr="00CA1208">
        <w:t xml:space="preserve">( referente prof.ssa Maria Concetta </w:t>
      </w:r>
      <w:proofErr w:type="spellStart"/>
      <w:r w:rsidR="00E26F27" w:rsidRPr="00CA1208">
        <w:t>Guastella</w:t>
      </w:r>
      <w:proofErr w:type="spellEnd"/>
      <w:r w:rsidR="00E26F27" w:rsidRPr="00CA1208">
        <w:t xml:space="preserve"> )</w:t>
      </w:r>
    </w:p>
    <w:p w:rsidR="00BD6D19" w:rsidRPr="00CA1208" w:rsidRDefault="00BD6D19" w:rsidP="00CA1208">
      <w:pPr>
        <w:pStyle w:val="Paragrafoelenco"/>
        <w:spacing w:line="240" w:lineRule="auto"/>
        <w:ind w:left="142"/>
        <w:jc w:val="both"/>
      </w:pPr>
      <w:r w:rsidRPr="00CA1208">
        <w:t>Obiettivi:</w:t>
      </w:r>
    </w:p>
    <w:p w:rsidR="00BD6D19" w:rsidRPr="00CA1208" w:rsidRDefault="0068381F" w:rsidP="00CA1208">
      <w:pPr>
        <w:pStyle w:val="Paragrafoelenco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</w:pPr>
      <w:r w:rsidRPr="00CA1208">
        <w:rPr>
          <w:color w:val="000000" w:themeColor="text1"/>
        </w:rPr>
        <w:t>S</w:t>
      </w:r>
      <w:r w:rsidR="00BD6D19" w:rsidRPr="00CA1208">
        <w:rPr>
          <w:color w:val="000000" w:themeColor="text1"/>
        </w:rPr>
        <w:t>ensibilizzare i ragazzi ad affrontare delle giuste scelte alimentari, consapevoli del fatto che è scientificamente provato come una corretta alimentazione può garantire nel tempo, un migliore benessere psico-fisico</w:t>
      </w:r>
    </w:p>
    <w:p w:rsidR="00BD6D19" w:rsidRPr="00CA1208" w:rsidRDefault="00BD6D19" w:rsidP="00CA1208">
      <w:pPr>
        <w:pStyle w:val="Paragrafoelenco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</w:pPr>
      <w:r w:rsidRPr="00CA1208">
        <w:t>Creare  testi in prosa o in versi associati anche a vignette</w:t>
      </w:r>
    </w:p>
    <w:p w:rsidR="00BD6D19" w:rsidRPr="00CA1208" w:rsidRDefault="00BD6D19" w:rsidP="00CA1208">
      <w:pPr>
        <w:numPr>
          <w:ilvl w:val="0"/>
          <w:numId w:val="4"/>
        </w:numPr>
        <w:tabs>
          <w:tab w:val="left" w:pos="142"/>
        </w:tabs>
        <w:spacing w:after="0" w:line="240" w:lineRule="auto"/>
      </w:pPr>
      <w:r w:rsidRPr="00CA1208">
        <w:t>Produrre disegni o slogan con supporto cartaceo A3 a colori.</w:t>
      </w:r>
    </w:p>
    <w:p w:rsidR="00BD6D19" w:rsidRPr="00CA1208" w:rsidRDefault="00BD6D19" w:rsidP="00CA120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color w:val="222222"/>
          <w:lang w:eastAsia="it-IT"/>
        </w:rPr>
      </w:pPr>
      <w:r w:rsidRPr="00CA1208">
        <w:t>Realizzare materiale multimediale (PowerPoint o Video)</w:t>
      </w:r>
    </w:p>
    <w:p w:rsidR="00BF207E" w:rsidRPr="00CA1208" w:rsidRDefault="00BF207E" w:rsidP="00CA1208">
      <w:pPr>
        <w:pStyle w:val="Paragrafoelenco"/>
        <w:spacing w:line="240" w:lineRule="auto"/>
        <w:ind w:left="567"/>
        <w:jc w:val="both"/>
        <w:rPr>
          <w:color w:val="000000"/>
          <w:shd w:val="clear" w:color="auto" w:fill="FFFFFF"/>
        </w:rPr>
      </w:pPr>
    </w:p>
    <w:p w:rsidR="00415277" w:rsidRPr="00CA1208" w:rsidRDefault="00281229" w:rsidP="00161368">
      <w:pPr>
        <w:pStyle w:val="Paragrafoelenco"/>
        <w:numPr>
          <w:ilvl w:val="0"/>
          <w:numId w:val="16"/>
        </w:numPr>
        <w:spacing w:line="240" w:lineRule="auto"/>
        <w:ind w:left="142" w:hanging="426"/>
        <w:jc w:val="both"/>
        <w:rPr>
          <w:color w:val="000000"/>
          <w:shd w:val="clear" w:color="auto" w:fill="FFFFFF"/>
        </w:rPr>
      </w:pPr>
      <w:r w:rsidRPr="00CA1208">
        <w:rPr>
          <w:rFonts w:eastAsia="Times New Roman"/>
          <w:b/>
          <w:color w:val="222222"/>
          <w:lang w:eastAsia="it-IT"/>
        </w:rPr>
        <w:t>Progetto “La cultura della legalità</w:t>
      </w:r>
      <w:r w:rsidRPr="00CA1208">
        <w:rPr>
          <w:rFonts w:eastAsia="Times New Roman"/>
          <w:color w:val="222222"/>
          <w:lang w:eastAsia="it-IT"/>
        </w:rPr>
        <w:t>”</w:t>
      </w:r>
      <w:r w:rsidR="0068381F" w:rsidRPr="00CA1208">
        <w:rPr>
          <w:rFonts w:eastAsia="Times New Roman"/>
          <w:color w:val="222222"/>
          <w:lang w:eastAsia="it-IT"/>
        </w:rPr>
        <w:t xml:space="preserve"> presentato dai carabinieri di V</w:t>
      </w:r>
      <w:r w:rsidRPr="00CA1208">
        <w:rPr>
          <w:rFonts w:eastAsia="Times New Roman"/>
          <w:color w:val="222222"/>
          <w:lang w:eastAsia="it-IT"/>
        </w:rPr>
        <w:t>ittoria per le classi 1^ e 3^</w:t>
      </w:r>
      <w:r w:rsidR="0068381F" w:rsidRPr="00CA1208">
        <w:rPr>
          <w:rFonts w:eastAsia="Times New Roman"/>
          <w:color w:val="222222"/>
          <w:lang w:eastAsia="it-IT"/>
        </w:rPr>
        <w:t xml:space="preserve">. </w:t>
      </w:r>
    </w:p>
    <w:p w:rsidR="0068381F" w:rsidRDefault="00281229" w:rsidP="00CA1208">
      <w:pPr>
        <w:pStyle w:val="Paragrafoelenco"/>
        <w:spacing w:line="240" w:lineRule="auto"/>
        <w:ind w:left="567"/>
        <w:jc w:val="both"/>
        <w:rPr>
          <w:color w:val="000000"/>
          <w:shd w:val="clear" w:color="auto" w:fill="FFFFFF"/>
        </w:rPr>
      </w:pPr>
      <w:r w:rsidRPr="00CA1208">
        <w:rPr>
          <w:shd w:val="clear" w:color="auto" w:fill="FFFFFF"/>
        </w:rPr>
        <w:t xml:space="preserve">L'obiettivo è di sviluppare fin dai primi anni dell'adolescenza una cultura della legalità, illustrando ai ragazzi l'organizzazione dell'apparato di pubblica sicurezza e di polizia giudiziaria, </w:t>
      </w:r>
      <w:r w:rsidRPr="00CA1208">
        <w:rPr>
          <w:color w:val="000000"/>
          <w:shd w:val="clear" w:color="auto" w:fill="FFFFFF"/>
        </w:rPr>
        <w:t xml:space="preserve"> in modo da consentire loro di iniziare a prendere confidenza con le istituzioni e nello specifico con il delicato ruolo di operatore sociale svolto nella quotidianità dal “Carabiniere</w:t>
      </w:r>
      <w:r w:rsidR="0068381F" w:rsidRPr="00CA1208">
        <w:rPr>
          <w:color w:val="000000"/>
          <w:shd w:val="clear" w:color="auto" w:fill="FFFFFF"/>
        </w:rPr>
        <w:t>.</w:t>
      </w:r>
    </w:p>
    <w:p w:rsidR="00CA1208" w:rsidRPr="00CA1208" w:rsidRDefault="00CA1208" w:rsidP="00CA1208">
      <w:pPr>
        <w:pStyle w:val="Paragrafoelenco"/>
        <w:spacing w:line="240" w:lineRule="auto"/>
        <w:ind w:left="567"/>
        <w:jc w:val="both"/>
        <w:rPr>
          <w:color w:val="000000"/>
          <w:shd w:val="clear" w:color="auto" w:fill="FFFFFF"/>
        </w:rPr>
      </w:pPr>
    </w:p>
    <w:p w:rsidR="00063E0F" w:rsidRPr="00CA1208" w:rsidRDefault="00281229" w:rsidP="00CA1208">
      <w:pPr>
        <w:pStyle w:val="Paragrafoelenco"/>
        <w:numPr>
          <w:ilvl w:val="0"/>
          <w:numId w:val="16"/>
        </w:numPr>
        <w:spacing w:line="240" w:lineRule="auto"/>
        <w:ind w:left="142"/>
      </w:pPr>
      <w:r w:rsidRPr="00CA1208">
        <w:rPr>
          <w:b/>
        </w:rPr>
        <w:t xml:space="preserve">Incontri </w:t>
      </w:r>
      <w:proofErr w:type="spellStart"/>
      <w:r w:rsidRPr="00CA1208">
        <w:rPr>
          <w:b/>
        </w:rPr>
        <w:t>formativiorganizzati</w:t>
      </w:r>
      <w:proofErr w:type="spellEnd"/>
      <w:r w:rsidRPr="00CA1208">
        <w:rPr>
          <w:b/>
        </w:rPr>
        <w:t xml:space="preserve"> in collaborazione con il Servizio di </w:t>
      </w:r>
      <w:proofErr w:type="spellStart"/>
      <w:r w:rsidRPr="00CA1208">
        <w:rPr>
          <w:b/>
        </w:rPr>
        <w:t>Neuropschiatria</w:t>
      </w:r>
      <w:proofErr w:type="spellEnd"/>
      <w:r w:rsidRPr="00CA1208">
        <w:rPr>
          <w:b/>
        </w:rPr>
        <w:t xml:space="preserve"> </w:t>
      </w:r>
      <w:proofErr w:type="spellStart"/>
      <w:r w:rsidRPr="00CA1208">
        <w:rPr>
          <w:b/>
        </w:rPr>
        <w:t>Infantiledell</w:t>
      </w:r>
      <w:proofErr w:type="spellEnd"/>
      <w:r w:rsidRPr="00CA1208">
        <w:rPr>
          <w:b/>
        </w:rPr>
        <w:t>’ASP di Vittoria, sulle dipendenze tecnologiche e sui disturbi da dipendenza da internet</w:t>
      </w:r>
      <w:r w:rsidR="0098258A" w:rsidRPr="00CA1208">
        <w:t xml:space="preserve"> rivolto alle classi </w:t>
      </w:r>
      <w:r w:rsidRPr="00CA1208">
        <w:t>:1^A- 1^I- 2^E-2^G-3^D</w:t>
      </w:r>
      <w:r w:rsidR="0068381F" w:rsidRPr="00CA1208">
        <w:t>.</w:t>
      </w:r>
    </w:p>
    <w:p w:rsidR="00063E0F" w:rsidRPr="00CA1208" w:rsidRDefault="00063E0F" w:rsidP="00CA1208">
      <w:pPr>
        <w:pStyle w:val="Paragrafoelenco"/>
        <w:spacing w:line="240" w:lineRule="auto"/>
      </w:pPr>
    </w:p>
    <w:p w:rsidR="00063E0F" w:rsidRPr="00CA1208" w:rsidRDefault="00063E0F" w:rsidP="00161368">
      <w:pPr>
        <w:spacing w:line="240" w:lineRule="auto"/>
        <w:ind w:left="-142"/>
      </w:pPr>
      <w:r w:rsidRPr="00CA1208">
        <w:rPr>
          <w:b/>
        </w:rPr>
        <w:t>7)</w:t>
      </w:r>
      <w:r w:rsidR="00E26F27" w:rsidRPr="00CA1208">
        <w:rPr>
          <w:b/>
        </w:rPr>
        <w:t>Giochi matematici</w:t>
      </w:r>
      <w:r w:rsidR="0098258A" w:rsidRPr="00CA1208">
        <w:rPr>
          <w:b/>
        </w:rPr>
        <w:t xml:space="preserve">: </w:t>
      </w:r>
      <w:r w:rsidR="0098258A" w:rsidRPr="00CA1208">
        <w:t>tutte le classi</w:t>
      </w:r>
    </w:p>
    <w:p w:rsidR="00063E0F" w:rsidRPr="00CA1208" w:rsidRDefault="00415277" w:rsidP="00161368">
      <w:pPr>
        <w:spacing w:line="240" w:lineRule="auto"/>
        <w:ind w:left="-142"/>
      </w:pPr>
      <w:r w:rsidRPr="00CA1208">
        <w:t xml:space="preserve">8) </w:t>
      </w:r>
      <w:r w:rsidRPr="00CA1208">
        <w:rPr>
          <w:b/>
        </w:rPr>
        <w:t xml:space="preserve">Attività di cineforum: </w:t>
      </w:r>
      <w:r w:rsidRPr="00CA1208">
        <w:t>tutte le classi</w:t>
      </w:r>
      <w:r w:rsidRPr="00CA1208">
        <w:rPr>
          <w:b/>
        </w:rPr>
        <w:t>.</w:t>
      </w:r>
    </w:p>
    <w:p w:rsidR="0068381F" w:rsidRPr="00CA1208" w:rsidRDefault="00415277" w:rsidP="00161368">
      <w:pPr>
        <w:spacing w:line="240" w:lineRule="auto"/>
        <w:ind w:left="-142"/>
        <w:jc w:val="both"/>
        <w:rPr>
          <w:b/>
        </w:rPr>
      </w:pPr>
      <w:r w:rsidRPr="00CA1208">
        <w:rPr>
          <w:rFonts w:eastAsia="Times New Roman"/>
          <w:b/>
          <w:color w:val="222222"/>
          <w:lang w:eastAsia="it-IT"/>
        </w:rPr>
        <w:t>9</w:t>
      </w:r>
      <w:r w:rsidR="00063E0F" w:rsidRPr="00CA1208">
        <w:rPr>
          <w:rFonts w:eastAsia="Times New Roman"/>
          <w:b/>
          <w:color w:val="222222"/>
          <w:lang w:eastAsia="it-IT"/>
        </w:rPr>
        <w:t>)</w:t>
      </w:r>
      <w:r w:rsidR="00281229" w:rsidRPr="00CA1208">
        <w:rPr>
          <w:rFonts w:eastAsia="Times New Roman"/>
          <w:b/>
          <w:color w:val="222222"/>
          <w:lang w:eastAsia="it-IT"/>
        </w:rPr>
        <w:t xml:space="preserve">Giochi Sportivi Studenteschi ( finanziati dal MIUR </w:t>
      </w:r>
      <w:r w:rsidR="00161368">
        <w:rPr>
          <w:rFonts w:eastAsia="Times New Roman"/>
          <w:b/>
          <w:color w:val="222222"/>
          <w:lang w:eastAsia="it-IT"/>
        </w:rPr>
        <w:t>-</w:t>
      </w:r>
      <w:r w:rsidR="00281229" w:rsidRPr="00CA1208">
        <w:rPr>
          <w:rFonts w:eastAsia="Times New Roman"/>
          <w:b/>
          <w:color w:val="222222"/>
          <w:lang w:eastAsia="it-IT"/>
        </w:rPr>
        <w:t xml:space="preserve">referente prof.ssa Antonella Paparazzo ) :  progetto “Sport e Vita “ volto ad </w:t>
      </w:r>
      <w:r w:rsidR="00281229" w:rsidRPr="00CA1208">
        <w:rPr>
          <w:b/>
        </w:rPr>
        <w:t>assicurare  lo svolgimento e la promozione di varie attività  sportive,   anche in orario extracurriculare, ai fini della promozione della SCUOLA come centro di aggregazione culturale, sociale e civile del territorio</w:t>
      </w:r>
      <w:r w:rsidR="0068381F" w:rsidRPr="00CA1208">
        <w:rPr>
          <w:b/>
        </w:rPr>
        <w:t>.</w:t>
      </w:r>
    </w:p>
    <w:p w:rsidR="00CA1208" w:rsidRPr="00CA1208" w:rsidRDefault="00BD6D19" w:rsidP="00CA1208">
      <w:pPr>
        <w:spacing w:line="240" w:lineRule="auto"/>
        <w:jc w:val="both"/>
        <w:rPr>
          <w:rFonts w:eastAsia="Times New Roman"/>
          <w:color w:val="222222"/>
          <w:lang w:eastAsia="it-IT"/>
        </w:rPr>
      </w:pPr>
      <w:r w:rsidRPr="00CA1208">
        <w:rPr>
          <w:rFonts w:eastAsia="Times New Roman"/>
          <w:color w:val="222222"/>
          <w:lang w:eastAsia="it-IT"/>
        </w:rPr>
        <w:t xml:space="preserve">         Obiettivi:</w:t>
      </w:r>
    </w:p>
    <w:p w:rsidR="0068381F" w:rsidRPr="00CA1208" w:rsidRDefault="00BD6D19" w:rsidP="00CA1208">
      <w:pPr>
        <w:spacing w:line="240" w:lineRule="auto"/>
        <w:jc w:val="both"/>
      </w:pPr>
      <w:r w:rsidRPr="00CA1208">
        <w:t>Proporre a tutti gli  studenti  della scuola i Giochi Sportivi Studenteschi come momento di esperienza sportiva, di conoscenza di se stessi, di socializzazione, di interiorizzazione dei valori dello sport.</w:t>
      </w:r>
    </w:p>
    <w:p w:rsidR="00063E0F" w:rsidRPr="00CA1208" w:rsidRDefault="00BD6D19" w:rsidP="00CA1208">
      <w:pPr>
        <w:pStyle w:val="Paragrafoelenco"/>
        <w:numPr>
          <w:ilvl w:val="0"/>
          <w:numId w:val="15"/>
        </w:numPr>
        <w:spacing w:line="240" w:lineRule="auto"/>
        <w:jc w:val="both"/>
        <w:rPr>
          <w:rFonts w:eastAsia="Times New Roman"/>
          <w:color w:val="000000"/>
          <w:lang w:eastAsia="it-IT"/>
        </w:rPr>
      </w:pPr>
      <w:r w:rsidRPr="00CA1208">
        <w:t xml:space="preserve">Coinvolgere il maggior numero possibile di alunni, per offrire a tutti una migliore opportunità educativa </w:t>
      </w:r>
      <w:r w:rsidRPr="00CA1208">
        <w:rPr>
          <w:rFonts w:eastAsia="Times New Roman"/>
          <w:color w:val="000000"/>
          <w:lang w:eastAsia="it-IT"/>
        </w:rPr>
        <w:t xml:space="preserve"> e combattere così la dispersione scolastica</w:t>
      </w:r>
      <w:r w:rsidR="00D01B65" w:rsidRPr="00CA1208">
        <w:rPr>
          <w:rFonts w:eastAsia="Times New Roman"/>
          <w:color w:val="000000"/>
          <w:lang w:eastAsia="it-IT"/>
        </w:rPr>
        <w:t>.</w:t>
      </w:r>
    </w:p>
    <w:p w:rsidR="00BF207E" w:rsidRPr="00CA1208" w:rsidRDefault="00415277" w:rsidP="00161368">
      <w:pPr>
        <w:spacing w:line="240" w:lineRule="auto"/>
        <w:ind w:left="-142"/>
        <w:jc w:val="both"/>
        <w:rPr>
          <w:rFonts w:eastAsia="Times New Roman"/>
          <w:color w:val="000000"/>
          <w:lang w:eastAsia="it-IT"/>
        </w:rPr>
      </w:pPr>
      <w:r w:rsidRPr="00161368">
        <w:rPr>
          <w:rFonts w:eastAsia="Times New Roman"/>
          <w:b/>
          <w:color w:val="000000"/>
          <w:lang w:eastAsia="it-IT"/>
        </w:rPr>
        <w:t>10</w:t>
      </w:r>
      <w:r w:rsidR="001C7ACD" w:rsidRPr="00161368">
        <w:rPr>
          <w:rFonts w:eastAsia="Times New Roman"/>
          <w:b/>
          <w:color w:val="000000"/>
          <w:lang w:eastAsia="it-IT"/>
        </w:rPr>
        <w:t>)</w:t>
      </w:r>
      <w:r w:rsidR="0098258A" w:rsidRPr="00CA1208">
        <w:rPr>
          <w:rFonts w:eastAsia="Times New Roman"/>
          <w:b/>
          <w:color w:val="000000"/>
          <w:lang w:eastAsia="it-IT"/>
        </w:rPr>
        <w:t>Mattinate FAI</w:t>
      </w:r>
      <w:r w:rsidR="00063E0F" w:rsidRPr="00CA1208">
        <w:rPr>
          <w:rFonts w:eastAsia="Times New Roman"/>
          <w:b/>
          <w:color w:val="000000"/>
          <w:lang w:eastAsia="it-IT"/>
        </w:rPr>
        <w:t xml:space="preserve">: </w:t>
      </w:r>
      <w:r w:rsidR="004E710E" w:rsidRPr="00CA1208">
        <w:rPr>
          <w:rFonts w:eastAsia="Times New Roman"/>
          <w:color w:val="000000"/>
          <w:lang w:eastAsia="it-IT"/>
        </w:rPr>
        <w:t xml:space="preserve">per </w:t>
      </w:r>
      <w:r w:rsidR="00063E0F" w:rsidRPr="00CA1208">
        <w:rPr>
          <w:rFonts w:eastAsia="Times New Roman"/>
          <w:color w:val="000000"/>
          <w:lang w:eastAsia="it-IT"/>
        </w:rPr>
        <w:t xml:space="preserve"> le</w:t>
      </w:r>
      <w:r w:rsidR="00BF207E" w:rsidRPr="00CA1208">
        <w:rPr>
          <w:rFonts w:eastAsia="Times New Roman"/>
          <w:color w:val="000000"/>
          <w:lang w:eastAsia="it-IT"/>
        </w:rPr>
        <w:t xml:space="preserve"> terze</w:t>
      </w:r>
      <w:r w:rsidR="00063E0F" w:rsidRPr="00CA1208">
        <w:rPr>
          <w:rFonts w:eastAsia="Times New Roman"/>
          <w:color w:val="000000"/>
          <w:lang w:eastAsia="it-IT"/>
        </w:rPr>
        <w:t xml:space="preserve"> classi</w:t>
      </w:r>
    </w:p>
    <w:p w:rsidR="001C7ACD" w:rsidRPr="00CA1208" w:rsidRDefault="00BF207E" w:rsidP="00CA1208">
      <w:pPr>
        <w:spacing w:line="240" w:lineRule="auto"/>
        <w:jc w:val="both"/>
        <w:rPr>
          <w:b/>
        </w:rPr>
      </w:pPr>
      <w:r w:rsidRPr="00CA1208">
        <w:rPr>
          <w:color w:val="000000"/>
          <w:shd w:val="clear" w:color="auto" w:fill="FFFFFF"/>
        </w:rPr>
        <w:t>E’ un progetto nazionale pensato per rendere i giovani consapevoli del</w:t>
      </w:r>
      <w:r w:rsidRPr="00CA1208">
        <w:rPr>
          <w:color w:val="000000"/>
        </w:rPr>
        <w:br/>
      </w:r>
      <w:r w:rsidRPr="00CA1208">
        <w:rPr>
          <w:color w:val="000000"/>
          <w:shd w:val="clear" w:color="auto" w:fill="FFFFFF"/>
        </w:rPr>
        <w:t>valore che i beni artistici e paesaggistici rappresentano per il sistema territoriale.</w:t>
      </w:r>
      <w:r w:rsidRPr="00CA1208">
        <w:rPr>
          <w:color w:val="000000"/>
        </w:rPr>
        <w:br/>
      </w:r>
      <w:r w:rsidRPr="00CA1208">
        <w:rPr>
          <w:color w:val="000000"/>
          <w:shd w:val="clear" w:color="auto" w:fill="FFFFFF"/>
        </w:rPr>
        <w:t>E´ da questa consapevolezza che nasce il progetto promosso dal Fai (Fondo Ambiente Italiano), in</w:t>
      </w:r>
      <w:r w:rsidRPr="00CA1208">
        <w:rPr>
          <w:color w:val="000000"/>
        </w:rPr>
        <w:br/>
      </w:r>
      <w:r w:rsidRPr="00CA1208">
        <w:rPr>
          <w:color w:val="000000"/>
          <w:shd w:val="clear" w:color="auto" w:fill="FFFFFF"/>
        </w:rPr>
        <w:t>collaborazione con il Ministero dell´Istruzione, dell´Università e della Ricerca - Direzione Generale</w:t>
      </w:r>
      <w:r w:rsidRPr="00CA1208">
        <w:rPr>
          <w:color w:val="000000"/>
        </w:rPr>
        <w:br/>
      </w:r>
      <w:r w:rsidRPr="00CA1208">
        <w:rPr>
          <w:color w:val="000000"/>
          <w:shd w:val="clear" w:color="auto" w:fill="FFFFFF"/>
        </w:rPr>
        <w:t>per lo Studente, l´Integrazione, la Partecipazione e la Comunicazione.</w:t>
      </w:r>
    </w:p>
    <w:p w:rsidR="00BD6D19" w:rsidRPr="00CA1208" w:rsidRDefault="00BD6D19" w:rsidP="00CA1208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textAlignment w:val="baseline"/>
      </w:pPr>
    </w:p>
    <w:p w:rsidR="00BD6D19" w:rsidRPr="00CA1208" w:rsidRDefault="00BD6D19" w:rsidP="00CA1208">
      <w:pPr>
        <w:pStyle w:val="Paragrafoelenco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eastAsia="Times New Roman"/>
          <w:color w:val="222222"/>
          <w:lang w:eastAsia="it-IT"/>
        </w:rPr>
      </w:pPr>
    </w:p>
    <w:p w:rsidR="00BD6D19" w:rsidRPr="00CA1208" w:rsidRDefault="00063E0F" w:rsidP="00CA1208">
      <w:pPr>
        <w:spacing w:after="0" w:line="240" w:lineRule="auto"/>
        <w:ind w:left="300"/>
        <w:jc w:val="both"/>
        <w:textAlignment w:val="baseline"/>
        <w:rPr>
          <w:rFonts w:eastAsia="Times New Roman"/>
          <w:color w:val="222222"/>
          <w:lang w:eastAsia="it-IT"/>
        </w:rPr>
      </w:pPr>
      <w:r w:rsidRPr="00CA1208">
        <w:rPr>
          <w:rFonts w:eastAsia="Times New Roman"/>
          <w:color w:val="222222"/>
          <w:lang w:eastAsia="it-IT"/>
        </w:rPr>
        <w:t>Comiso 05</w:t>
      </w:r>
      <w:r w:rsidR="00D01B65" w:rsidRPr="00CA1208">
        <w:rPr>
          <w:rFonts w:eastAsia="Times New Roman"/>
          <w:color w:val="222222"/>
          <w:lang w:eastAsia="it-IT"/>
        </w:rPr>
        <w:t>/11/2014</w:t>
      </w:r>
      <w:r w:rsidR="00BD6D19" w:rsidRPr="00CA1208">
        <w:rPr>
          <w:rFonts w:eastAsia="Times New Roman"/>
          <w:color w:val="222222"/>
          <w:lang w:eastAsia="it-IT"/>
        </w:rPr>
        <w:t xml:space="preserve"> La docente</w:t>
      </w:r>
    </w:p>
    <w:p w:rsidR="00BD6D19" w:rsidRPr="00CA1208" w:rsidRDefault="00BD6D19" w:rsidP="00CA1208">
      <w:pPr>
        <w:spacing w:after="0" w:line="240" w:lineRule="auto"/>
        <w:ind w:left="300"/>
        <w:jc w:val="both"/>
        <w:textAlignment w:val="baseline"/>
        <w:rPr>
          <w:rFonts w:eastAsia="Times New Roman"/>
          <w:color w:val="222222"/>
          <w:lang w:eastAsia="it-IT"/>
        </w:rPr>
      </w:pPr>
      <w:r w:rsidRPr="00CA1208">
        <w:rPr>
          <w:rFonts w:eastAsia="Times New Roman"/>
          <w:color w:val="222222"/>
          <w:lang w:eastAsia="it-IT"/>
        </w:rPr>
        <w:t xml:space="preserve">  Antonella Paparazzo</w:t>
      </w:r>
    </w:p>
    <w:p w:rsidR="003847FB" w:rsidRPr="00CA1208" w:rsidRDefault="003847FB"/>
    <w:p w:rsidR="00CA1208" w:rsidRPr="00CA1208" w:rsidRDefault="00CA1208">
      <w:r w:rsidRPr="00CA1208">
        <w:tab/>
      </w:r>
      <w:r w:rsidRPr="00CA1208">
        <w:tab/>
      </w:r>
      <w:r w:rsidRPr="00CA1208">
        <w:tab/>
      </w:r>
      <w:r w:rsidRPr="00CA1208">
        <w:tab/>
      </w:r>
      <w:r w:rsidRPr="00CA1208">
        <w:tab/>
      </w:r>
      <w:r w:rsidRPr="00CA1208">
        <w:tab/>
      </w:r>
      <w:r w:rsidRPr="00CA1208">
        <w:tab/>
      </w:r>
      <w:r w:rsidRPr="00CA1208">
        <w:tab/>
        <w:t xml:space="preserve">  Il Dirigente Scolastico</w:t>
      </w:r>
    </w:p>
    <w:p w:rsidR="00CA1208" w:rsidRPr="00CA1208" w:rsidRDefault="00CA1208" w:rsidP="00CA1208">
      <w:pPr>
        <w:ind w:left="4956" w:firstLine="708"/>
      </w:pPr>
      <w:r w:rsidRPr="00CA1208">
        <w:t>Prof.ssa Rosaria Costanzo</w:t>
      </w:r>
    </w:p>
    <w:sectPr w:rsidR="00CA1208" w:rsidRPr="00CA1208" w:rsidSect="00BE3A7A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FC7"/>
    <w:multiLevelType w:val="hybridMultilevel"/>
    <w:tmpl w:val="1868B074"/>
    <w:lvl w:ilvl="0" w:tplc="5D90F6A8">
      <w:start w:val="4"/>
      <w:numFmt w:val="decimal"/>
      <w:lvlText w:val="%1)"/>
      <w:lvlJc w:val="left"/>
      <w:pPr>
        <w:ind w:left="720" w:hanging="360"/>
      </w:pPr>
      <w:rPr>
        <w:rFonts w:eastAsia="Times New Roman" w:cs="Arial" w:hint="default"/>
        <w:b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027B7"/>
    <w:multiLevelType w:val="hybridMultilevel"/>
    <w:tmpl w:val="C0262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A3CF5"/>
    <w:multiLevelType w:val="hybridMultilevel"/>
    <w:tmpl w:val="33B613EA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07146"/>
    <w:multiLevelType w:val="hybridMultilevel"/>
    <w:tmpl w:val="4B0A307A"/>
    <w:lvl w:ilvl="0" w:tplc="35987C70">
      <w:start w:val="5"/>
      <w:numFmt w:val="decimal"/>
      <w:lvlText w:val="%1)"/>
      <w:lvlJc w:val="left"/>
      <w:pPr>
        <w:ind w:left="720" w:hanging="360"/>
      </w:pPr>
      <w:rPr>
        <w:rFonts w:eastAsia="Times New Roman" w:cs="Arial" w:hint="default"/>
        <w:b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56B7D"/>
    <w:multiLevelType w:val="hybridMultilevel"/>
    <w:tmpl w:val="8BA0EC4E"/>
    <w:lvl w:ilvl="0" w:tplc="CA269FB0">
      <w:start w:val="5"/>
      <w:numFmt w:val="decimal"/>
      <w:lvlText w:val="%1)"/>
      <w:lvlJc w:val="left"/>
      <w:pPr>
        <w:ind w:left="720" w:hanging="360"/>
      </w:pPr>
      <w:rPr>
        <w:rFonts w:eastAsia="Times New Roman" w:cs="Arial" w:hint="default"/>
        <w:b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2721F"/>
    <w:multiLevelType w:val="hybridMultilevel"/>
    <w:tmpl w:val="079E75DA"/>
    <w:lvl w:ilvl="0" w:tplc="7A72C4A8">
      <w:start w:val="4"/>
      <w:numFmt w:val="decimal"/>
      <w:lvlText w:val="%1)"/>
      <w:lvlJc w:val="left"/>
      <w:pPr>
        <w:ind w:left="720" w:hanging="360"/>
      </w:pPr>
      <w:rPr>
        <w:rFonts w:eastAsia="Times New Roman" w:cs="Arial" w:hint="default"/>
        <w:b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01818"/>
    <w:multiLevelType w:val="hybridMultilevel"/>
    <w:tmpl w:val="12C43244"/>
    <w:lvl w:ilvl="0" w:tplc="B2CA5E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3161"/>
    <w:multiLevelType w:val="hybridMultilevel"/>
    <w:tmpl w:val="039CC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24F4D"/>
    <w:multiLevelType w:val="hybridMultilevel"/>
    <w:tmpl w:val="92E86B1E"/>
    <w:lvl w:ilvl="0" w:tplc="BC744BA0">
      <w:start w:val="5"/>
      <w:numFmt w:val="decimal"/>
      <w:lvlText w:val="%1)"/>
      <w:lvlJc w:val="left"/>
      <w:pPr>
        <w:ind w:left="720" w:hanging="360"/>
      </w:pPr>
      <w:rPr>
        <w:rFonts w:eastAsia="Times New Roman" w:cs="Arial" w:hint="default"/>
        <w:b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E18CD"/>
    <w:multiLevelType w:val="hybridMultilevel"/>
    <w:tmpl w:val="D26E6DB2"/>
    <w:lvl w:ilvl="0" w:tplc="E15E5412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B3D78"/>
    <w:multiLevelType w:val="hybridMultilevel"/>
    <w:tmpl w:val="7542FB7E"/>
    <w:lvl w:ilvl="0" w:tplc="B2CA5EC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5CB73133"/>
    <w:multiLevelType w:val="hybridMultilevel"/>
    <w:tmpl w:val="4B86ABAA"/>
    <w:lvl w:ilvl="0" w:tplc="B2CA5E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518A7"/>
    <w:multiLevelType w:val="hybridMultilevel"/>
    <w:tmpl w:val="0D7CD0C2"/>
    <w:lvl w:ilvl="0" w:tplc="B2CA5E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65073"/>
    <w:multiLevelType w:val="hybridMultilevel"/>
    <w:tmpl w:val="43742E0A"/>
    <w:lvl w:ilvl="0" w:tplc="B2CA5EC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611A30"/>
    <w:multiLevelType w:val="hybridMultilevel"/>
    <w:tmpl w:val="C994E146"/>
    <w:lvl w:ilvl="0" w:tplc="B2CA5EC8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E58570F"/>
    <w:multiLevelType w:val="hybridMultilevel"/>
    <w:tmpl w:val="2980953A"/>
    <w:lvl w:ilvl="0" w:tplc="B2CA5E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4"/>
  </w:num>
  <w:num w:numId="5">
    <w:abstractNumId w:val="11"/>
  </w:num>
  <w:num w:numId="6">
    <w:abstractNumId w:val="12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13"/>
  </w:num>
  <w:num w:numId="12">
    <w:abstractNumId w:val="4"/>
  </w:num>
  <w:num w:numId="13">
    <w:abstractNumId w:val="3"/>
  </w:num>
  <w:num w:numId="14">
    <w:abstractNumId w:val="1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6D19"/>
    <w:rsid w:val="00063E0F"/>
    <w:rsid w:val="00161368"/>
    <w:rsid w:val="00167EDD"/>
    <w:rsid w:val="001C7ACD"/>
    <w:rsid w:val="00281229"/>
    <w:rsid w:val="003718C2"/>
    <w:rsid w:val="003847FB"/>
    <w:rsid w:val="003875C0"/>
    <w:rsid w:val="00415277"/>
    <w:rsid w:val="004976C7"/>
    <w:rsid w:val="004E710E"/>
    <w:rsid w:val="00562B84"/>
    <w:rsid w:val="0068381F"/>
    <w:rsid w:val="0088587F"/>
    <w:rsid w:val="00911B08"/>
    <w:rsid w:val="0098258A"/>
    <w:rsid w:val="009E305F"/>
    <w:rsid w:val="00A56F9A"/>
    <w:rsid w:val="00BD6D19"/>
    <w:rsid w:val="00BE3A7A"/>
    <w:rsid w:val="00BF207E"/>
    <w:rsid w:val="00C17033"/>
    <w:rsid w:val="00CA1208"/>
    <w:rsid w:val="00D01B65"/>
    <w:rsid w:val="00DC5BC5"/>
    <w:rsid w:val="00E26F27"/>
    <w:rsid w:val="00EF598C"/>
    <w:rsid w:val="00F5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hadow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D19"/>
  </w:style>
  <w:style w:type="paragraph" w:styleId="Titolo1">
    <w:name w:val="heading 1"/>
    <w:basedOn w:val="Normale"/>
    <w:next w:val="Normale"/>
    <w:link w:val="Titolo1Carattere"/>
    <w:uiPriority w:val="99"/>
    <w:qFormat/>
    <w:rsid w:val="0028122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D19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BD6D19"/>
    <w:pPr>
      <w:tabs>
        <w:tab w:val="center" w:pos="4819"/>
        <w:tab w:val="right" w:pos="9638"/>
      </w:tabs>
      <w:spacing w:after="0" w:line="240" w:lineRule="auto"/>
    </w:pPr>
    <w:rPr>
      <w:rFonts w:ascii="Courier New" w:eastAsia="Times New Roman" w:hAnsi="Courier New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D6D19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281229"/>
    <w:rPr>
      <w:rFonts w:ascii="Arial" w:eastAsia="Calibri" w:hAnsi="Arial" w:cs="Arial"/>
      <w:b/>
      <w:bCs/>
      <w:kern w:val="32"/>
      <w:sz w:val="32"/>
      <w:szCs w:val="32"/>
      <w:lang w:eastAsia="it-IT"/>
    </w:rPr>
  </w:style>
  <w:style w:type="character" w:customStyle="1" w:styleId="apple-converted-space">
    <w:name w:val="apple-converted-space"/>
    <w:basedOn w:val="Carpredefinitoparagrafo"/>
    <w:rsid w:val="00EF598C"/>
  </w:style>
  <w:style w:type="character" w:styleId="Collegamentoipertestuale">
    <w:name w:val="Hyperlink"/>
    <w:basedOn w:val="Carpredefinitoparagrafo"/>
    <w:uiPriority w:val="99"/>
    <w:rsid w:val="00063E0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hadow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D19"/>
  </w:style>
  <w:style w:type="paragraph" w:styleId="Titolo1">
    <w:name w:val="heading 1"/>
    <w:basedOn w:val="Normale"/>
    <w:next w:val="Normale"/>
    <w:link w:val="Titolo1Carattere"/>
    <w:uiPriority w:val="99"/>
    <w:qFormat/>
    <w:rsid w:val="0028122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D19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BD6D19"/>
    <w:pPr>
      <w:tabs>
        <w:tab w:val="center" w:pos="4819"/>
        <w:tab w:val="right" w:pos="9638"/>
      </w:tabs>
      <w:spacing w:after="0" w:line="240" w:lineRule="auto"/>
    </w:pPr>
    <w:rPr>
      <w:rFonts w:ascii="Courier New" w:eastAsia="Times New Roman" w:hAnsi="Courier New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D6D19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281229"/>
    <w:rPr>
      <w:rFonts w:ascii="Arial" w:eastAsia="Calibri" w:hAnsi="Arial" w:cs="Arial"/>
      <w:b/>
      <w:bCs/>
      <w:kern w:val="32"/>
      <w:sz w:val="32"/>
      <w:szCs w:val="32"/>
      <w:lang w:eastAsia="it-IT"/>
    </w:rPr>
  </w:style>
  <w:style w:type="character" w:customStyle="1" w:styleId="apple-converted-space">
    <w:name w:val="apple-converted-space"/>
    <w:basedOn w:val="Carpredefinitoparagrafo"/>
    <w:rsid w:val="00EF598C"/>
  </w:style>
  <w:style w:type="character" w:styleId="Collegamentoipertestuale">
    <w:name w:val="Hyperlink"/>
    <w:basedOn w:val="Carpredefinitoparagrafo"/>
    <w:uiPriority w:val="99"/>
    <w:rsid w:val="00063E0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gmm007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mm00700c@istruzione.it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 </cp:lastModifiedBy>
  <cp:revision>2</cp:revision>
  <dcterms:created xsi:type="dcterms:W3CDTF">2014-11-13T18:40:00Z</dcterms:created>
  <dcterms:modified xsi:type="dcterms:W3CDTF">2014-11-13T18:40:00Z</dcterms:modified>
</cp:coreProperties>
</file>